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  <w:u w:val="single"/>
        </w:rPr>
      </w:pPr>
      <w:bookmarkStart w:colFirst="0" w:colLast="0" w:name="_emz67f5bfida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Introduction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202124"/>
          <w:sz w:val="22"/>
          <w:szCs w:val="22"/>
          <w:highlight w:val="white"/>
          <w:u w:val="single"/>
        </w:rPr>
      </w:pPr>
      <w:bookmarkStart w:colFirst="0" w:colLast="0" w:name="_emz67f5bfida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u w:val="single"/>
          <w:rtl w:val="0"/>
        </w:rPr>
        <w:t xml:space="preserve">Signalement des incidents : réseau régional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1"/>
        <w:keepLines w:val="0"/>
        <w:spacing w:after="0" w:before="200" w:line="240" w:lineRule="auto"/>
        <w:ind w:left="0" w:firstLine="0"/>
        <w:jc w:val="both"/>
        <w:rPr>
          <w:color w:val="202124"/>
          <w:sz w:val="22"/>
          <w:szCs w:val="22"/>
          <w:highlight w:val="white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highlight w:val="white"/>
          <w:rtl w:val="0"/>
        </w:rPr>
        <w:t xml:space="preserve">Merci de nous faire confiance en signalant les problèmes qui vous ont affecté ou qui ont affecté d'autres personnes. Nous savons </w:t>
      </w:r>
      <w:r w:rsidDel="00000000" w:rsidR="00000000" w:rsidRPr="00000000">
        <w:rPr>
          <w:color w:val="202124"/>
          <w:sz w:val="22"/>
          <w:szCs w:val="22"/>
          <w:highlight w:val="white"/>
          <w:rtl w:val="0"/>
        </w:rPr>
        <w:t xml:space="preserve">cela peut demander du courage, et nous nous engageons à traiter votre plainte avec soin, respect et confidentialité.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>
          <w:b w:val="1"/>
          <w:bCs w:val="1"/>
          <w:color w:val="000000"/>
          <w:u w:val="single"/>
        </w:rPr>
      </w:pPr>
      <w:bookmarkStart w:colFirst="0" w:colLast="0" w:name="_emz67f5bfida" w:id="0"/>
      <w:bookmarkEnd w:id="0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Avant de continuer, veuillez noter :</w:t>
      </w:r>
    </w:p>
    <w:p w:rsidR="00000000" w:rsidDel="00000000" w:rsidP="00000000" w:rsidRDefault="00000000" w:rsidRPr="00000000" w14:paraId="00000006">
      <w:pPr>
        <w:pStyle w:val="Heading3"/>
        <w:keepNext w:val="1"/>
        <w:keepLines w:val="0"/>
        <w:spacing w:after="0" w:before="200" w:line="240" w:lineRule="auto"/>
        <w:ind w:left="0" w:firstLine="0"/>
        <w:jc w:val="both"/>
        <w:rPr>
          <w:b w:val="1"/>
          <w:bCs w:val="1"/>
          <w:color w:val="202124"/>
          <w:sz w:val="22"/>
          <w:szCs w:val="22"/>
          <w:u w:val="single"/>
        </w:rPr>
      </w:pPr>
      <w:bookmarkStart w:colFirst="0" w:colLast="0" w:name="_emz67f5bfid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hd w:fill="ffffff" w:val="clear"/>
        <w:spacing w:after="0" w:before="0" w:line="360" w:lineRule="auto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Ce canal de signalement est géré par votre évaluateur régional, qui fait partie de l'alliance MenEngage.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0" w:before="0" w:line="360" w:lineRule="auto"/>
        <w:rPr>
          <w:color w:val="202124"/>
          <w:sz w:val="22"/>
          <w:szCs w:val="22"/>
        </w:rPr>
      </w:pPr>
      <w:bookmarkStart w:colFirst="0" w:colLast="0" w:name="_au1cw9ho6n3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hd w:fill="ffffff" w:val="clear"/>
        <w:spacing w:after="0" w:before="0" w:line="360" w:lineRule="auto"/>
        <w:ind w:left="0" w:firstLine="0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Pour un traitement plus efficace de votre plainte, il est recommandé de commencer par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hd w:fill="ffffff" w:val="clear"/>
        <w:spacing w:after="0" w:before="0" w:line="360" w:lineRule="auto"/>
        <w:ind w:left="0" w:firstLine="0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répondez aux questions ci-dessous. Si vous préférez parler à quelqu'un, vous pouvez également Dès que possible, veuillez envoyer un e-mail directement au réviseur de votre choix (ses coordonnées figurent sur la page « Signaler un problème »).</w:t>
      </w:r>
    </w:p>
    <w:p w:rsidR="00000000" w:rsidDel="00000000" w:rsidP="00000000" w:rsidRDefault="00000000" w:rsidRPr="00000000" w14:paraId="0000000B">
      <w:pPr>
        <w:pStyle w:val="Heading3"/>
        <w:rPr>
          <w:b w:val="1"/>
          <w:bCs w:val="1"/>
          <w:color w:val="000000"/>
          <w:u w:val="single"/>
        </w:rPr>
      </w:pPr>
      <w:bookmarkStart w:colFirst="0" w:colLast="0" w:name="_emz67f5bfida" w:id="0"/>
      <w:bookmarkEnd w:id="0"/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Confidentialité et respect de la vie privée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before="0" w:line="360" w:lineRule="auto"/>
        <w:ind w:left="0" w:firstLine="0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Nous nous engageons pleinement à préserver la sécurité et la confidentialité de toutes les informations </w:t>
      </w:r>
      <w:r w:rsidDel="00000000" w:rsidR="00000000" w:rsidRPr="00000000">
        <w:rPr>
          <w:color w:val="202124"/>
          <w:sz w:val="22"/>
          <w:szCs w:val="22"/>
          <w:rtl w:val="0"/>
        </w:rPr>
        <w:t xml:space="preserve">shared. Soyez assuré que votre vie privée sera protégée : seule l'équipe autorisée chargée du traitement des plaintes aura accès à vos informations, et tous les dossiers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before="0" w:line="360" w:lineRule="auto"/>
        <w:rPr>
          <w:color w:val="202124"/>
          <w:sz w:val="22"/>
          <w:szCs w:val="22"/>
        </w:rPr>
      </w:pPr>
      <w:bookmarkStart w:colFirst="0" w:colLast="0" w:name="_emz67f5bfida" w:id="0"/>
      <w:bookmarkEnd w:id="0"/>
      <w:r w:rsidDel="00000000" w:rsidR="00000000" w:rsidRPr="00000000">
        <w:rPr>
          <w:color w:val="202124"/>
          <w:sz w:val="22"/>
          <w:szCs w:val="22"/>
          <w:rtl w:val="0"/>
        </w:rPr>
        <w:t xml:space="preserve">sont stockés en toute sécurité et traités dans la plus stricte confidentialité.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hd w:fill="ffffff" w:val="clear"/>
        <w:spacing w:before="0" w:line="360" w:lineRule="auto"/>
        <w:rPr>
          <w:color w:val="202124"/>
          <w:sz w:val="22"/>
          <w:szCs w:val="22"/>
        </w:rPr>
      </w:pPr>
      <w:bookmarkStart w:colFirst="0" w:colLast="0" w:name="_d1twwv5urli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hd w:fill="ffffff" w:val="clear"/>
        <w:spacing w:before="0" w:line="360" w:lineRule="auto"/>
        <w:ind w:left="0" w:firstLine="0"/>
        <w:rPr/>
      </w:pPr>
      <w:bookmarkStart w:colFirst="0" w:colLast="0" w:name="_nrmru7v40q7g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u w:val="single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Section 1 : Contexte de l'incident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(Ces informations sont demandées afin d'aider l'organisation à comprendre la nature de l'incident, à évaluer toute violation potentielle de la politique et à prendre les mesures appropriées pour régler le problème.)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Type d'incident (sélectionnez-en un)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Comportement abusif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Harcèlement sexuel, abus ou exploitation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Discrimination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Conflit d'intérêts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Fraude ou corruption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Conduite affectant l'intégrité et la sécurité au travail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 ne sais pas à quelle catégorie appartient ce problème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 problème ne correspond à aucune des catégories ci-dessus.</w:t>
      </w:r>
    </w:p>
    <w:p w:rsidR="00000000" w:rsidDel="00000000" w:rsidP="00000000" w:rsidRDefault="00000000" w:rsidRPr="00000000" w14:paraId="0000001B">
      <w:pPr>
        <w:spacing w:after="240" w:before="240" w:lineRule="auto"/>
        <w:ind w:left="0" w:firstLine="0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Description / Contexte (facultatif)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 de l'organisation ou du réseau membre de MenEngage où l'incident s'est produit 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[Obligatoire]</w:t>
      </w: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 travaille pour cette organisation.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 ne travaille pas pour cette organisation.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 relation avec l'organisation/le réseau :</w:t>
      </w:r>
    </w:p>
    <w:p w:rsidR="00000000" w:rsidDel="00000000" w:rsidP="00000000" w:rsidRDefault="00000000" w:rsidRPr="00000000" w14:paraId="0000002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[Obligatoire]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Personnes impliquées et leurs rôles :</w:t>
        <w:br w:type="textWrapping"/>
      </w:r>
      <w:r w:rsidDel="00000000" w:rsidR="00000000" w:rsidRPr="00000000">
        <w:rPr>
          <w:rtl w:val="0"/>
        </w:rPr>
        <w:t xml:space="preserve"> [Obligatoire] </w:t>
      </w: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Quand et où l'incident s'est-il produit ?</w:t>
        <w:br w:type="textWrapping"/>
      </w:r>
      <w:r w:rsidDel="00000000" w:rsidR="00000000" w:rsidRPr="00000000">
        <w:rPr>
          <w:rtl w:val="0"/>
        </w:rPr>
        <w:t xml:space="preserve"> [Obligatoire] </w:t>
      </w:r>
      <w:r w:rsidDel="00000000" w:rsidR="00000000" w:rsidRPr="00000000">
        <w:rPr>
          <w:rtl w:val="0"/>
        </w:rPr>
        <w:t xml:space="preserve">___________________________________________</w:t>
        <w:br w:type="textWrapping"/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0" w:firstLine="0"/>
      </w:pPr>
      <w:r w:rsidDel="00000000" w:rsidR="00000000" w:rsidRPr="00000000">
        <w:rPr>
          <w:rtl w:val="0"/>
        </w:rPr>
        <w:t xml:space="preserve">L'incident s'est produit plus d'une fois.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24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L'incident s'est produit une fois.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  <w:t xml:space="preserve">Si plus d'une fois, combien de fois ?___________________________</w:t>
        <w:br w:type="textWrapping"/>
      </w: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br w:type="textWrapping"/>
        <w:t xml:space="preserve">Section 2 : Description de l'incident</w:t>
      </w:r>
    </w:p>
    <w:p w:rsidR="00000000" w:rsidDel="00000000" w:rsidP="00000000" w:rsidRDefault="00000000" w:rsidRPr="00000000" w14:paraId="00000028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Veuillez décrire ce qui s'est passé :</w:t>
      </w:r>
      <w:r w:rsidDel="00000000" w:rsidR="00000000" w:rsidRPr="00000000">
        <w:rPr>
          <w:b w:val="1"/>
          <w:bCs w:val="1"/>
          <w:rtl w:val="0"/>
        </w:rPr>
        <w:br w:type="textWrapping"/>
        <w:t xml:space="preserve">[Obligatoire]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240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Une personne issue de la direction/du management était-elle impliquée 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0" w:firstLine="0"/>
        <w:rPr>
          <w:u w:val="none"/>
        </w:rPr>
      </w:pPr>
      <w:r w:rsidDel="00000000" w:rsidR="00000000" w:rsidRPr="00000000">
        <w:rPr>
          <w:rtl w:val="0"/>
        </w:rPr>
        <w:t xml:space="preserve">Aucun membre de la direction/gestion n'est impliqué</w:t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Si oui, qui ?</w:t>
      </w:r>
      <w:r w:rsidDel="00000000" w:rsidR="00000000" w:rsidRPr="00000000">
        <w:rPr>
          <w:rtl w:val="0"/>
        </w:rPr>
        <w:t xml:space="preserve"> _</w:t>
      </w:r>
      <w:r w:rsidDel="00000000" w:rsidR="00000000" w:rsidRPr="00000000">
        <w:rPr>
          <w:rtl w:val="0"/>
        </w:rPr>
        <w:t xml:space="preserve">_____________________________________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0" w:firstLine="0"/>
      </w:pPr>
      <w:r w:rsidDel="00000000" w:rsidR="00000000" w:rsidRPr="00000000">
        <w:rPr>
          <w:rtl w:val="0"/>
        </w:rPr>
        <w:t xml:space="preserve">L'incident a-t-il été signalé au sein de l'organisation ou du réseau MenEngage ?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24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L'incident n'a</w:t>
      </w:r>
      <w:r w:rsidDel="00000000" w:rsidR="00000000" w:rsidRPr="00000000">
        <w:rPr>
          <w:b w:val="1"/>
          <w:bCs w:val="1"/>
          <w:rtl w:val="0"/>
        </w:rPr>
        <w:t xml:space="preserve"> pas été </w:t>
      </w:r>
      <w:r w:rsidDel="00000000" w:rsidR="00000000" w:rsidRPr="00000000">
        <w:rPr>
          <w:rtl w:val="0"/>
        </w:rPr>
        <w:t xml:space="preserve">signalé au sein de l'organisation ou du réseau MenEngage.</w:t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Si oui,</w:t>
      </w:r>
      <w:r w:rsidDel="00000000" w:rsidR="00000000" w:rsidRPr="00000000">
        <w:rPr>
          <w:b w:val="1"/>
          <w:bCs w:val="1"/>
          <w:rtl w:val="0"/>
        </w:rPr>
        <w:t xml:space="preserve"> à qui cela a-t-il été signalé ?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240" w:lineRule="auto"/>
        <w:ind w:left="0" w:firstLine="0"/>
      </w:pPr>
      <w:r w:rsidDel="00000000" w:rsidR="00000000" w:rsidRPr="00000000">
        <w:rPr>
          <w:rtl w:val="0"/>
        </w:rPr>
        <w:t xml:space="preserve">L'incident a-t-il été signalé en dehors de l'organisation/du réseau ?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L'incident n'a pas été signalé en dehors de l'organisation/du réseau.</w:t>
      </w:r>
    </w:p>
    <w:p w:rsidR="00000000" w:rsidDel="00000000" w:rsidP="00000000" w:rsidRDefault="00000000" w:rsidRPr="00000000" w14:paraId="00000031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  <w:t xml:space="preserve">Si oui, </w:t>
      </w:r>
      <w:r w:rsidDel="00000000" w:rsidR="00000000" w:rsidRPr="00000000">
        <w:rPr>
          <w:b w:val="1"/>
          <w:bCs w:val="1"/>
          <w:rtl w:val="0"/>
        </w:rPr>
        <w:t xml:space="preserve">qui, quand et qu'est-ce qui a été partagé ?_________________________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0" w:firstLine="0"/>
      </w:pPr>
      <w:r w:rsidDel="00000000" w:rsidR="00000000" w:rsidRPr="00000000">
        <w:rPr>
          <w:rtl w:val="0"/>
        </w:rPr>
        <w:t xml:space="preserve">Y avait-il des témoins ?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4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Il n'y avait aucun témoin.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 oui, </w:t>
      </w:r>
      <w:r w:rsidDel="00000000" w:rsidR="00000000" w:rsidRPr="00000000">
        <w:rPr>
          <w:b w:val="1"/>
          <w:bCs w:val="1"/>
          <w:rtl w:val="0"/>
        </w:rPr>
        <w:t xml:space="preserve">qui étaient les témoins</w:t>
      </w:r>
      <w:r w:rsidDel="00000000" w:rsidR="00000000" w:rsidRPr="00000000">
        <w:rPr>
          <w:rtl w:val="0"/>
        </w:rPr>
        <w:t xml:space="preserve"> ?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Veuillez insérer le(s) nom(s) et les coordonnées si disponibles.</w:t>
      </w:r>
      <w:r w:rsidDel="00000000" w:rsidR="00000000" w:rsidRPr="00000000">
        <w:rPr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ind w:left="0" w:firstLine="0"/>
        <w:rPr>
          <w:b w:val="1"/>
          <w:bCs w:val="1"/>
          <w:sz w:val="34"/>
          <w:szCs w:val="34"/>
          <w:u w:val="single"/>
        </w:rPr>
      </w:pPr>
      <w:bookmarkStart w:colFirst="0" w:colLast="0" w:name="_hi0j70jvmdyq" w:id="4"/>
      <w:bookmarkEnd w:id="4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Section 3 : Confidentialité et préférences de contact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240" w:lineRule="auto"/>
        <w:ind w:left="0" w:firstLine="0"/>
      </w:pPr>
      <w:r w:rsidDel="00000000" w:rsidR="00000000" w:rsidRPr="00000000">
        <w:rPr>
          <w:rtl w:val="0"/>
        </w:rPr>
        <w:t xml:space="preserve">Je souhaite rester anonyme.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240" w:before="0" w:beforeAutospacing="0" w:lineRule="auto"/>
        <w:ind w:left="0" w:firstLine="0"/>
      </w:pPr>
      <w:r w:rsidDel="00000000" w:rsidR="00000000" w:rsidRPr="00000000">
        <w:rPr>
          <w:rtl w:val="0"/>
        </w:rPr>
        <w:t xml:space="preserve">Je n'ai aucun problème à révéler mon identité.</w:t>
      </w:r>
    </w:p>
    <w:p w:rsidR="00000000" w:rsidDel="00000000" w:rsidP="00000000" w:rsidRDefault="00000000" w:rsidRPr="00000000" w14:paraId="00000039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u w:val="single"/>
          <w:rtl w:val="0"/>
        </w:rPr>
        <w:t xml:space="preserve">Si vous êtes à l'aise pour partager :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 Prénom et nom : </w:t>
      </w:r>
      <w:r w:rsidDel="00000000" w:rsidR="00000000" w:rsidRPr="00000000">
        <w:rPr>
          <w:b w:val="1"/>
          <w:bCs w:val="1"/>
          <w:rtl w:val="0"/>
        </w:rPr>
        <w:t xml:space="preserve">___________________________________________</w:t>
        <w:br w:type="textWrapping"/>
        <w:t xml:space="preserve"> Numéro de téléphone :___________________________________________</w:t>
        <w:br w:type="textWrapping"/>
        <w:t xml:space="preserve"> Adresse électronique :___________________________________________</w:t>
        <w:br w:type="textWrapping"/>
        <w:t xml:space="preserve"> Meilleur moment pour vous contacter:___________________________________________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